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8"/>
        </w:rPr>
        <w:t>ПУБЛИЧНАЯ ОФЕРТА</w:t>
      </w:r>
    </w:p>
    <w:p>
      <w:pPr>
        <w:spacing w:before="0" w:after="200"/>
        <w:jc w:val="center"/>
      </w:pPr>
      <w:r>
        <w:rPr>
          <w:rFonts w:ascii="Times New Roman" w:hAnsi="Times New Roman"/>
          <w:b/>
          <w:i w:val="0"/>
          <w:sz w:val="24"/>
        </w:rPr>
        <w:t>о заключении договора оказания информационно-консультационных услуг</w:t>
      </w:r>
    </w:p>
    <w:p>
      <w:pPr>
        <w:spacing w:before="0" w:after="0"/>
        <w:jc w:val="left"/>
      </w:pPr>
      <w:r>
        <w:rPr>
          <w:rFonts w:ascii="Times New Roman" w:hAnsi="Times New Roman"/>
          <w:b w:val="0"/>
          <w:i w:val="0"/>
          <w:sz w:val="22"/>
        </w:rPr>
        <w:t>г. Череповец</w:t>
      </w:r>
    </w:p>
    <w:p>
      <w:pPr>
        <w:spacing w:before="0" w:after="280"/>
        <w:jc w:val="left"/>
      </w:pPr>
      <w:r>
        <w:rPr>
          <w:rFonts w:ascii="Times New Roman" w:hAnsi="Times New Roman"/>
          <w:b w:val="0"/>
          <w:i/>
          <w:sz w:val="20"/>
        </w:rPr>
        <w:t>Редакция от «22» октября 2026 г. (действующая редакция размещена на Сайте Исполнителя)</w:t>
      </w:r>
    </w:p>
    <w:p>
      <w:pPr>
        <w:spacing w:before="0" w:after="160"/>
        <w:jc w:val="left"/>
      </w:pPr>
      <w:r>
        <w:rPr>
          <w:rFonts w:ascii="Times New Roman" w:hAnsi="Times New Roman"/>
          <w:b/>
          <w:i w:val="0"/>
          <w:sz w:val="24"/>
        </w:rPr>
        <w:t>1. Общие положения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i w:val="0"/>
          <w:sz w:val="22"/>
        </w:rPr>
        <w:t>1.1. В настоящей Публичной оферте содержатся условия заключения Договора оказания информационно-консультационных услуг (далее по тексту — «Договор информационно-консультационных услуг» и/или «Оферта»,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i w:val="0"/>
          <w:sz w:val="22"/>
        </w:rPr>
        <w:t>1.2. Совершение указанных в настоящей Оферте действий является подтверждением согласия обеих Сторон заключить Договор информационно-консультационных услуг на условиях, в порядке и объеме, изложенных в настоящей Оферте.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i w:val="0"/>
          <w:sz w:val="22"/>
        </w:rPr>
        <w:t>1.3. Нижеизложенный текст Публичной оферты является официальным публичным предложением Исполнителя — Чернышова Вячеслава Владимировича, применяющего специальный налоговый режим «Налог на профессиональный доход» (далее — «Исполнитель»), адресованным заинтересованному кругу лиц заключить Договор информационно-консультационных услуг в соответствии с положениями пункта 2 статьи 437 Гражданского кодекса РФ.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i w:val="0"/>
          <w:sz w:val="22"/>
        </w:rPr>
        <w:t>1.4. Договор информационно-консультационных услуг считается заключенным и приобретает силу с момента совершения Сторонами действий, предусмотренных настоящей Офертой и означающих безоговорочное, а также полное принятие всех условий настоящей Оферты без каких-либо изъятий или ограничений на условиях присоединения (ст. 428, 432, 435, 437, 438 ГК РФ).</w:t>
      </w:r>
    </w:p>
    <w:p>
      <w:pPr>
        <w:spacing w:before="0" w:after="200"/>
        <w:jc w:val="both"/>
      </w:pPr>
      <w:r>
        <w:rPr>
          <w:rFonts w:ascii="Times New Roman" w:hAnsi="Times New Roman"/>
          <w:b w:val="0"/>
          <w:i w:val="0"/>
          <w:sz w:val="22"/>
        </w:rPr>
        <w:t>1.5. Акцептуя настоящую Оферту, Заказчик подтверждает, что он ознакомлен со всеми условиями Договора в полном объеме, согласен с ними, а также подтверждает достоверность и точность сведений, сообщенных им Исполнителю при оформлении заявки и/или оплате Услуг.</w:t>
      </w:r>
    </w:p>
    <w:p>
      <w:pPr>
        <w:spacing w:before="0" w:after="120"/>
        <w:jc w:val="both"/>
      </w:pPr>
      <w:r>
        <w:rPr>
          <w:rFonts w:ascii="Times New Roman" w:hAnsi="Times New Roman"/>
          <w:b/>
          <w:i w:val="0"/>
          <w:sz w:val="22"/>
        </w:rPr>
        <w:t>Термины и определения: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Договор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Конклюдентные действия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Сайт Исполнителя в сети «Интернет» (Сайт)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адресу: https://vk.ru/club242493957, включая размещённые там материалы, формы заявок и сообщения Исполнителя.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Стороны Договора (Стороны)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Исполнитель и Заказчик.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Исполнитель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Чернышов Вячеслав Владимирович, физическое лицо, применяющее специальный налоговый режим «Налог на профессиональный доход» в соответствии с Федеральным законом от 27.11.2018 № 422-ФЗ, ИНН 352827827217.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Заказчик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любое дееспособное физическое лицо, индивидуальный предприниматель или юридическое лицо, осуществившее Акцепт настоящей Оферты.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Заявка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обращение Заказчика к Исполнителю (через Сайт, по телефону, электронной почте, в мессенджерах или иным способом) с указанием предмета, объема и иных необходимых условий оказания Услуг.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Услуга (Услуги)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информационно-консультационные услуги, оказываемые Исполнителем Заказчику в порядке и на условиях, установленных настоящей Офертой.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>Чек</w:t>
      </w:r>
      <w:r>
        <w:rPr>
          <w:rFonts w:ascii="Times New Roman" w:hAnsi="Times New Roman"/>
          <w:b w:val="0"/>
          <w:i w:val="0"/>
          <w:sz w:val="22"/>
        </w:rPr>
        <w:t xml:space="preserve"> — </w:t>
      </w:r>
      <w:r>
        <w:rPr>
          <w:rFonts w:ascii="Times New Roman" w:hAnsi="Times New Roman"/>
          <w:b w:val="0"/>
          <w:i w:val="0"/>
          <w:sz w:val="22"/>
        </w:rPr>
        <w:t>электронный чек, сформированный Исполнителем в порядке, установленном Федеральным законом от 27.11.2018 № 422-ФЗ, и переданный Заказчику способом, указанным в п. 4.6 настоящей Оферты.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2. Предмет Договора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2.1. </w:t>
      </w:r>
      <w:r>
        <w:rPr>
          <w:rFonts w:ascii="Times New Roman" w:hAnsi="Times New Roman"/>
          <w:b w:val="0"/>
          <w:i w:val="0"/>
          <w:sz w:val="22"/>
        </w:rPr>
        <w:t>Исполнитель обязуется оказать Заказчику информационно-консультационные услуги, а Заказчик обязуется принять и оплатить их в размере, порядке и сроки, установленные настоящим Договором.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2.2. </w:t>
      </w:r>
      <w:r>
        <w:rPr>
          <w:rFonts w:ascii="Times New Roman" w:hAnsi="Times New Roman"/>
          <w:b w:val="0"/>
          <w:i w:val="0"/>
          <w:sz w:val="22"/>
        </w:rPr>
        <w:t>Наименование, количество (объем), содержание, порядок, сроки и иные условия оказания Услуг определяются на основании сведений Исполнителя при оформлении Заявки Заказчиком либо устанавливаются на Сайте Исполнителя в сети «Интернет»: https://vk.ru/club242493957, а также в переписке Сторон по каналам связи, указанным в п. 10.7 настоящей Оферты.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2.3. </w:t>
      </w:r>
      <w:r>
        <w:rPr>
          <w:rFonts w:ascii="Times New Roman" w:hAnsi="Times New Roman"/>
          <w:b w:val="0"/>
          <w:i w:val="0"/>
          <w:sz w:val="22"/>
        </w:rPr>
        <w:t>Исполнитель оказывает Услуги по настоящему Договору лично либо с привлечением третьих лиц, при этом за действия третьих лиц Исполнитель отвечает перед Заказчиком как за свои собственные.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2.4. </w:t>
      </w:r>
      <w:r>
        <w:rPr>
          <w:rFonts w:ascii="Times New Roman" w:hAnsi="Times New Roman"/>
          <w:b w:val="0"/>
          <w:i w:val="0"/>
          <w:sz w:val="22"/>
        </w:rPr>
        <w:t>Услуги оказываются в форме устных и/или письменных консультаций, разъяснений, аналитических справок, подготовки проектов документов, а также в иных формах, согласованных Сторонами при оформлении Заявки. Услуги могут оказываться дистанционно — с использованием телефонной связи, сети «Интернет», мессенджеров, электронной почты, видео-конференц-связи.</w:t>
      </w:r>
    </w:p>
    <w:p>
      <w:pPr>
        <w:spacing w:after="80"/>
        <w:jc w:val="both"/>
      </w:pPr>
      <w:r>
        <w:rPr>
          <w:rFonts w:ascii="Times New Roman" w:hAnsi="Times New Roman"/>
          <w:b/>
          <w:i w:val="0"/>
          <w:sz w:val="22"/>
        </w:rPr>
        <w:t xml:space="preserve">2.5. </w:t>
      </w:r>
      <w:r>
        <w:rPr>
          <w:rFonts w:ascii="Times New Roman" w:hAnsi="Times New Roman"/>
          <w:b w:val="0"/>
          <w:i w:val="0"/>
          <w:sz w:val="22"/>
        </w:rPr>
        <w:t>Акцепт настоящей Оферты выражается в совершении Заказчиком конклюдентных действий, в частности: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действий, связанных с регистрацией учетной записи на Сайте Исполнителя в сети «Интернет» — при наличии необходимости такой регистрации;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составления и направления Заявки на оказание Услуг (в том числе через Сайт, личные сообщения сообщества, формы обратной связи);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сообщения требуемых для заключения Договора сведений по телефону, электронной почте или в мессенджерах, указанных на Сайте Исполнителя, в том числе при обратном звонке/ответе Исполнителя по Заявке Заказчика;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оплаты Услуг Заказчиком полностью или частично.</w:t>
      </w:r>
    </w:p>
    <w:p>
      <w:pPr>
        <w:spacing w:before="80" w:after="120"/>
        <w:jc w:val="both"/>
      </w:pPr>
      <w:r>
        <w:rPr>
          <w:rFonts w:ascii="Times New Roman" w:hAnsi="Times New Roman"/>
          <w:b w:val="0"/>
          <w:i w:val="0"/>
          <w:sz w:val="22"/>
        </w:rPr>
        <w:t>Данный перечень не является исчерпывающим: могут быть совершены и другие действия, которые ясно выражают намерение лица принять предложение контрагента.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2.6. </w:t>
      </w:r>
      <w:r>
        <w:rPr>
          <w:rFonts w:ascii="Times New Roman" w:hAnsi="Times New Roman"/>
          <w:b w:val="0"/>
          <w:i w:val="0"/>
          <w:sz w:val="22"/>
        </w:rPr>
        <w:t>Акцепт Оферты означает, что Заказчик согласовал с Исполнителем наименование, объем, стоимость и сроки оказания Услуг и принял все условия настоящей Оферты без каких-либо оговорок и исключений.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3. Права и обязанности Сторон</w:t>
      </w:r>
    </w:p>
    <w:p>
      <w:pPr>
        <w:spacing w:before="0" w:after="80"/>
        <w:jc w:val="both"/>
      </w:pPr>
      <w:r>
        <w:rPr>
          <w:rFonts w:ascii="Times New Roman" w:hAnsi="Times New Roman"/>
          <w:b/>
          <w:i w:val="0"/>
          <w:sz w:val="22"/>
        </w:rPr>
        <w:t>3.1. Исполнитель обязан:</w:t>
      </w:r>
    </w:p>
    <w:p>
      <w:pPr>
        <w:spacing w:after="80"/>
        <w:jc w:val="both"/>
      </w:pPr>
      <w:r>
        <w:rPr>
          <w:rFonts w:ascii="Times New Roman" w:hAnsi="Times New Roman"/>
          <w:b/>
          <w:i w:val="0"/>
          <w:sz w:val="22"/>
        </w:rPr>
        <w:t xml:space="preserve">3.1.1. </w:t>
      </w:r>
      <w:r>
        <w:rPr>
          <w:rFonts w:ascii="Times New Roman" w:hAnsi="Times New Roman"/>
          <w:b w:val="0"/>
          <w:i w:val="0"/>
          <w:sz w:val="22"/>
        </w:rPr>
        <w:t>Во исполнение Заявки Заказчика: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проанализировать информацию, документы и иные материалы, предоставленные Заказчиком;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ответить на вопросы Заказчика, исходя из изученных документов и полученной от Заказчика информации;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описать потенциальные риски и дать прогноз развития ситуации;</w:t>
      </w:r>
    </w:p>
    <w:p>
      <w:pPr>
        <w:pStyle w:val="ListBullet"/>
        <w:spacing w:after="80"/>
        <w:ind w:left="567"/>
        <w:jc w:val="both"/>
      </w:pPr>
      <w:r>
        <w:rPr>
          <w:rFonts w:ascii="Times New Roman" w:hAnsi="Times New Roman"/>
          <w:sz w:val="22"/>
        </w:rPr>
        <w:t>при необходимости составить проекты документов.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3.1.2. </w:t>
      </w:r>
      <w:r>
        <w:rPr>
          <w:rFonts w:ascii="Times New Roman" w:hAnsi="Times New Roman"/>
          <w:b w:val="0"/>
          <w:i w:val="0"/>
          <w:sz w:val="22"/>
        </w:rPr>
        <w:t>Оказать информационно-консультационные услуги в сроки согласно условиям настоящего Договора и с надлежащим качеством.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3.1.3. </w:t>
      </w:r>
      <w:r>
        <w:rPr>
          <w:rFonts w:ascii="Times New Roman" w:hAnsi="Times New Roman"/>
          <w:b w:val="0"/>
          <w:i w:val="0"/>
          <w:sz w:val="22"/>
        </w:rPr>
        <w:t>Сформировать и передать Заказчику Чек при получении от него оплаты (предоплаты) — в порядке, установленном п. 4.6 настоящей Оферты.</w:t>
      </w:r>
    </w:p>
    <w:p>
      <w:pPr>
        <w:spacing w:after="160"/>
        <w:jc w:val="both"/>
      </w:pPr>
      <w:r>
        <w:rPr>
          <w:rFonts w:ascii="Times New Roman" w:hAnsi="Times New Roman"/>
          <w:b/>
          <w:i w:val="0"/>
          <w:sz w:val="22"/>
        </w:rPr>
        <w:t xml:space="preserve">3.1.4. </w:t>
      </w:r>
      <w:r>
        <w:rPr>
          <w:rFonts w:ascii="Times New Roman" w:hAnsi="Times New Roman"/>
          <w:b w:val="0"/>
          <w:i w:val="0"/>
          <w:sz w:val="22"/>
        </w:rPr>
        <w:t>Соблюдать требования законодательства РФ о персональных данных и обеспечить конфиденциальность информации, полученной от Заказчика.</w:t>
      </w:r>
    </w:p>
    <w:p>
      <w:pPr>
        <w:spacing w:before="0" w:after="80"/>
        <w:jc w:val="both"/>
      </w:pPr>
      <w:r>
        <w:rPr>
          <w:rFonts w:ascii="Times New Roman" w:hAnsi="Times New Roman"/>
          <w:b/>
          <w:i w:val="0"/>
          <w:sz w:val="22"/>
        </w:rPr>
        <w:t>3.2. Заказчик обязан: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3.2.1. </w:t>
      </w:r>
      <w:r>
        <w:rPr>
          <w:rFonts w:ascii="Times New Roman" w:hAnsi="Times New Roman"/>
          <w:b w:val="0"/>
          <w:i w:val="0"/>
          <w:sz w:val="22"/>
        </w:rPr>
        <w:t>Предоставить Исполнителю документацию и информацию, необходимые последнему для исполнения принятых на себя обязательств.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3.2.2. </w:t>
      </w:r>
      <w:r>
        <w:rPr>
          <w:rFonts w:ascii="Times New Roman" w:hAnsi="Times New Roman"/>
          <w:b w:val="0"/>
          <w:i w:val="0"/>
          <w:sz w:val="22"/>
        </w:rPr>
        <w:t>Оказывать всевозможное содействие Исполнителю в исполнении последним своих обязательств по настоящему Договору.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3.2.3. </w:t>
      </w:r>
      <w:r>
        <w:rPr>
          <w:rFonts w:ascii="Times New Roman" w:hAnsi="Times New Roman"/>
          <w:b w:val="0"/>
          <w:i w:val="0"/>
          <w:sz w:val="22"/>
        </w:rPr>
        <w:t>Своевременно произвести оплату стоимости Услуг Исполнителя в соответствии с условиями настоящей Оферты.</w:t>
      </w:r>
    </w:p>
    <w:p>
      <w:pPr>
        <w:spacing w:after="160"/>
        <w:jc w:val="both"/>
      </w:pPr>
      <w:r>
        <w:rPr>
          <w:rFonts w:ascii="Times New Roman" w:hAnsi="Times New Roman"/>
          <w:b/>
          <w:i w:val="0"/>
          <w:sz w:val="22"/>
        </w:rPr>
        <w:t xml:space="preserve">3.2.4. </w:t>
      </w:r>
      <w:r>
        <w:rPr>
          <w:rFonts w:ascii="Times New Roman" w:hAnsi="Times New Roman"/>
          <w:b w:val="0"/>
          <w:i w:val="0"/>
          <w:sz w:val="22"/>
        </w:rPr>
        <w:t>Сообщить Исполнителю достоверные данные, необходимые для формирования Чека (ФИО или наименование, ИНН — для юридических лиц и индивидуальных предпринимателей), а также адрес электронной почты и/или номер телефона для направления Чека.</w:t>
      </w:r>
    </w:p>
    <w:p>
      <w:pPr>
        <w:spacing w:before="0" w:after="80"/>
        <w:jc w:val="both"/>
      </w:pPr>
      <w:r>
        <w:rPr>
          <w:rFonts w:ascii="Times New Roman" w:hAnsi="Times New Roman"/>
          <w:b/>
          <w:i w:val="0"/>
          <w:sz w:val="22"/>
        </w:rPr>
        <w:t>3.3. Исполнитель имеет право: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3.3.1. </w:t>
      </w:r>
      <w:r>
        <w:rPr>
          <w:rFonts w:ascii="Times New Roman" w:hAnsi="Times New Roman"/>
          <w:b w:val="0"/>
          <w:i w:val="0"/>
          <w:sz w:val="22"/>
        </w:rPr>
        <w:t>Получать от Заказчика документы, разъяснения и дополнительные сведения, касающиеся вопроса консультирования и необходимые для качественного оказания Услуг.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3.3.2. </w:t>
      </w:r>
      <w:r>
        <w:rPr>
          <w:rFonts w:ascii="Times New Roman" w:hAnsi="Times New Roman"/>
          <w:b w:val="0"/>
          <w:i w:val="0"/>
          <w:sz w:val="22"/>
        </w:rPr>
        <w:t>Запрашивать у Заказчика подтверждение предоставленных сведений и приостанавливать оказание Услуг до их получения.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3.3.3. </w:t>
      </w:r>
      <w:r>
        <w:rPr>
          <w:rFonts w:ascii="Times New Roman" w:hAnsi="Times New Roman"/>
          <w:b w:val="0"/>
          <w:i w:val="0"/>
          <w:sz w:val="22"/>
        </w:rPr>
        <w:t>Отказаться от оказания Услуг и/или от исполнения Договора в случаях, когда Заказчик не предоставил необходимую информацию, предоставил недостоверные сведения либо нарушил порядок оплаты, — с уведомлением Заказчика по каналам связи, указанным в п. 10.7 Оферты.</w:t>
      </w:r>
    </w:p>
    <w:p>
      <w:pPr>
        <w:spacing w:after="160"/>
        <w:jc w:val="both"/>
      </w:pPr>
      <w:r>
        <w:rPr>
          <w:rFonts w:ascii="Times New Roman" w:hAnsi="Times New Roman"/>
          <w:b/>
          <w:i w:val="0"/>
          <w:sz w:val="22"/>
        </w:rPr>
        <w:t xml:space="preserve">3.3.4. </w:t>
      </w:r>
      <w:r>
        <w:rPr>
          <w:rFonts w:ascii="Times New Roman" w:hAnsi="Times New Roman"/>
          <w:b w:val="0"/>
          <w:i w:val="0"/>
          <w:sz w:val="22"/>
        </w:rPr>
        <w:t>Привлекать к оказанию Услуг третьих лиц без получения отдельного согласия Заказчика, оставаясь ответственным за их действия.</w:t>
      </w:r>
    </w:p>
    <w:p>
      <w:pPr>
        <w:spacing w:before="0" w:after="80"/>
        <w:jc w:val="both"/>
      </w:pPr>
      <w:r>
        <w:rPr>
          <w:rFonts w:ascii="Times New Roman" w:hAnsi="Times New Roman"/>
          <w:b/>
          <w:i w:val="0"/>
          <w:sz w:val="22"/>
        </w:rPr>
        <w:t>3.4. Заказчик имеет право: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3.4.1. </w:t>
      </w:r>
      <w:r>
        <w:rPr>
          <w:rFonts w:ascii="Times New Roman" w:hAnsi="Times New Roman"/>
          <w:b w:val="0"/>
          <w:i w:val="0"/>
          <w:sz w:val="22"/>
        </w:rPr>
        <w:t>Осуществлять контроль за ходом оказания Услуг, не вмешиваясь при этом в деятельность Исполнителя.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3.4.2. </w:t>
      </w:r>
      <w:r>
        <w:rPr>
          <w:rFonts w:ascii="Times New Roman" w:hAnsi="Times New Roman"/>
          <w:b w:val="0"/>
          <w:i w:val="0"/>
          <w:sz w:val="22"/>
        </w:rPr>
        <w:t>Отказаться от исполнения настоящего Договора при условии оплаты Исполнителю фактически понесенных им расходов (ст. 782 ГК РФ).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3.4.3. </w:t>
      </w:r>
      <w:r>
        <w:rPr>
          <w:rFonts w:ascii="Times New Roman" w:hAnsi="Times New Roman"/>
          <w:b w:val="0"/>
          <w:i w:val="0"/>
          <w:sz w:val="22"/>
        </w:rPr>
        <w:t>Заказчик гарантирует, что все условия Договора ему понятны; Заказчик принимает условия без оговорок, а также в полном объеме.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4. Цена и порядок расчетов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4.1. </w:t>
      </w:r>
      <w:r>
        <w:rPr>
          <w:rFonts w:ascii="Times New Roman" w:hAnsi="Times New Roman"/>
          <w:b w:val="0"/>
          <w:i w:val="0"/>
          <w:sz w:val="22"/>
        </w:rPr>
        <w:t>Стоимость, а также порядок оказания информационно-консультационных услуг определяются на основании сведений Исполнителя при оформлении Заявки Заказчиком либо устанавливаются на Сайте Исполнителя в сети «Интернет»: https://vk.ru/club242493957. Стоимость может определяться как за конкретную Услугу (консультацию), так и за пакет (абонемент) Услуг, либо в форме почасовой оплаты.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4.2. </w:t>
      </w:r>
      <w:r>
        <w:rPr>
          <w:rFonts w:ascii="Times New Roman" w:hAnsi="Times New Roman"/>
          <w:b w:val="0"/>
          <w:i w:val="0"/>
          <w:sz w:val="22"/>
        </w:rPr>
        <w:t>Если иное не согласовано Сторонами при оформлении Заявки, Услуги оказываются на условиях 100% предоплаты. Обязательство Заказчика по оплате считается исполненным с момента поступления денежных средств Исполнителю.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4.3. </w:t>
      </w:r>
      <w:r>
        <w:rPr>
          <w:rFonts w:ascii="Times New Roman" w:hAnsi="Times New Roman"/>
          <w:b w:val="0"/>
          <w:i w:val="0"/>
          <w:sz w:val="22"/>
        </w:rPr>
        <w:t>Все расчеты по Договору производятся в безналичном порядке в рублях РФ: банковской картой, по реквизитам/номеру телефона (СБП) Исполнителя, по платёжной ссылке, а также иными способами, указанными Исполнителем на Сайте или в переписке с Заказчиком.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4.4. </w:t>
      </w:r>
      <w:r>
        <w:rPr>
          <w:rFonts w:ascii="Times New Roman" w:hAnsi="Times New Roman"/>
          <w:b w:val="0"/>
          <w:i w:val="0"/>
          <w:sz w:val="22"/>
        </w:rPr>
        <w:t>Исполнитель является плательщиком налога на профессиональный доход (НПД) в соответствии с Федеральным законом от 27.11.2018 № 422-ФЗ. Исполнитель не является плательщиком налога на добавленную стоимость (НДС), в связи с чем счета-фактуры не выставляются и НДС в стоимости Услуг не выделяется (ч. 9 ст. 2, п. 6 ч. 2 ст. 4, ч. 8 ст. 15 Федерального закона № 422-ФЗ).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4.5. </w:t>
      </w:r>
      <w:r>
        <w:rPr>
          <w:rFonts w:ascii="Times New Roman" w:hAnsi="Times New Roman"/>
          <w:b w:val="0"/>
          <w:i w:val="0"/>
          <w:sz w:val="22"/>
        </w:rPr>
        <w:t>При получении оплаты (в том числе предварительной) Исполнитель формирует Чек в мобильном приложении «Мой налог» и передаёт его Заказчику не позднее 9-го числа месяца, следующего за налоговым периодом, в котором произведены расчеты, а при наличных расчетах — незамедлительно (ч. 3 ст. 14 Федерального закона № 422-ФЗ).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4.6. </w:t>
      </w:r>
      <w:r>
        <w:rPr>
          <w:rFonts w:ascii="Times New Roman" w:hAnsi="Times New Roman"/>
          <w:b w:val="0"/>
          <w:i w:val="0"/>
          <w:sz w:val="22"/>
        </w:rPr>
        <w:t>Чек направляется Заказчику на указанный им адрес электронной почты и/или номер телефона (в виде SMS или сообщения в мессенджере), либо передаётся в виде ссылки на Чек в личном сообщении на Сайте. Обязанность Исполнителя по передаче Чека считается исполненной с момента направления Чека по указанным Заказчиком реквизитам. Отсутствие получения Чека по причине указания Заказчиком недостоверных данных или технических сбоев на стороне Заказчика не является нарушением со стороны Исполнителя.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4.7. </w:t>
      </w:r>
      <w:r>
        <w:rPr>
          <w:rFonts w:ascii="Times New Roman" w:hAnsi="Times New Roman"/>
          <w:b w:val="0"/>
          <w:i w:val="0"/>
          <w:sz w:val="22"/>
        </w:rPr>
        <w:t>При аннулировании Чека (возврат денежных средств, корректировка суммы) Исполнитель формирует новый Чек и направляет его Заказчику в порядке, установленном п. 4.6 Оферты.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4.8. </w:t>
      </w:r>
      <w:r>
        <w:rPr>
          <w:rFonts w:ascii="Times New Roman" w:hAnsi="Times New Roman"/>
          <w:b w:val="0"/>
          <w:i w:val="0"/>
          <w:sz w:val="22"/>
        </w:rPr>
        <w:t>В случае утраты Исполнителем права на применение НПД (снятие с учета, превышение предельного дохода и т. п.) Исполнитель уведомляет об этом Заказчика в течение 5 (пяти) календарных дней. Стороны в таком случае согласовывают изменение стоимости Услуг с учётом возникающих у Исполнителя налоговых обязательств либо расторжение Договора; обязательства, исполненные до даты утраты статуса, пересмотру не подлежат.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4.9. </w:t>
      </w:r>
      <w:r>
        <w:rPr>
          <w:rFonts w:ascii="Times New Roman" w:hAnsi="Times New Roman"/>
          <w:b w:val="0"/>
          <w:i w:val="0"/>
          <w:sz w:val="22"/>
        </w:rPr>
        <w:t>Расходы банков, платёжных систем и операторов связи, связанные с переводом денежных средств, несёт плательщик, если иное не согласовано Сторонами.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5. Надлежащее оказание услуг. Возврат денежных средств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5.1. </w:t>
      </w:r>
      <w:r>
        <w:rPr>
          <w:rFonts w:ascii="Times New Roman" w:hAnsi="Times New Roman"/>
          <w:b w:val="0"/>
          <w:i w:val="0"/>
          <w:sz w:val="22"/>
        </w:rPr>
        <w:t>Услуги считаются оказанными надлежащим образом и принятыми Заказчиком в согласованном объеме, если в течение 3 (трёх) календарных дней с даты окончания оказания Услуг от Заказчика не поступило мотивированных письменных возражений. Односторонний акт Исполнителя о непоступлении возражений является достаточным подтверждением оказания Услуг.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5.2. </w:t>
      </w:r>
      <w:r>
        <w:rPr>
          <w:rFonts w:ascii="Times New Roman" w:hAnsi="Times New Roman"/>
          <w:b w:val="0"/>
          <w:i w:val="0"/>
          <w:sz w:val="22"/>
        </w:rPr>
        <w:t>Составление акта оказанных услуг не является обязательным; при необходимости Заказчик вправе запросить акт, и Исполнитель направляет его в электронной форме.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5.3. </w:t>
      </w:r>
      <w:r>
        <w:rPr>
          <w:rFonts w:ascii="Times New Roman" w:hAnsi="Times New Roman"/>
          <w:b w:val="0"/>
          <w:i w:val="0"/>
          <w:sz w:val="22"/>
        </w:rPr>
        <w:t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настоящей Оферте осуществляется по основаниям и в соответствии с требованиями Закона Российской Федерации от 07.02.1992 № 2300-1 «О защите прав потребителей», иными правовыми актами, принятыми в соответствии с ним, требованиями Гражданского кодекса Российской Федерации, а также Федеральным законом № 422-ФЗ и иными применимыми нормативными правовыми актами РФ.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5.4. </w:t>
      </w:r>
      <w:r>
        <w:rPr>
          <w:rFonts w:ascii="Times New Roman" w:hAnsi="Times New Roman"/>
          <w:b w:val="0"/>
          <w:i w:val="0"/>
          <w:sz w:val="22"/>
        </w:rPr>
        <w:t>При отказе Заказчика от Договора до начала оказания Услуг оплаченная сумма возвращается в полном объеме. При отказе после начала оказания Услуг Заказчику возмещается сумма за вычетом фактически понесенных Исполнителем расходов и стоимости фактически оказанных Услуг.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5.5. </w:t>
      </w:r>
      <w:r>
        <w:rPr>
          <w:rFonts w:ascii="Times New Roman" w:hAnsi="Times New Roman"/>
          <w:b w:val="0"/>
          <w:i w:val="0"/>
          <w:sz w:val="22"/>
        </w:rPr>
        <w:t>Возврат денежных средств за неоказанные (некачественно оказанные) Услуги осуществляется на основании требования (претензии) Заказчика в порядке и в сроки, установленные законодательством РФ. Соблюдение претензионного порядка является обязательным, срок ответа на претензию — 10 (десять) рабочих дней с даты её получения. Возврат производится тем же способом, которым была осуществлена оплата, если Стороны не согласовали иное.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6. Конфиденциальность, персональные данные и безопасность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6.1. </w:t>
      </w:r>
      <w:r>
        <w:rPr>
          <w:rFonts w:ascii="Times New Roman" w:hAnsi="Times New Roman"/>
          <w:b w:val="0"/>
          <w:i w:val="0"/>
          <w:sz w:val="22"/>
        </w:rPr>
        <w:t>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Федерального закона от 27.07.2006 № 152-ФЗ «О персональных данных» и Федерального закона от 27.07.2006 № 149-ФЗ «Об информации, информационных технологиях и о защите информации».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6.2. </w:t>
      </w:r>
      <w:r>
        <w:rPr>
          <w:rFonts w:ascii="Times New Roman" w:hAnsi="Times New Roman"/>
          <w:b w:val="0"/>
          <w:i w:val="0"/>
          <w:sz w:val="22"/>
        </w:rPr>
        <w:t>Акцептуя настоящую Оферту, Заказчик в соответствии со ст. 9 Федерального закона № 152-ФЗ даёт согласие Исполнителю на обработку своих персональных данных (ФИО, номер телефона, адрес электронной почты, ИНН, сведения из Заявки и переписки, иные данные, предоставленные Заказчиком) в целях заключения и исполнения Договора, формирования Чеков, связи с Заказчиком, а также для исполнения требований налогового законодательства. Обработка осуществляется Исполнителем самостоятельно, без передачи третьим лицам, кроме случаев, предусмотренных законодательством РФ. Согласие действует в течение срока, необходимого для достижения целей обработки, и может быть отозвано Заказчиком письменным заявлением.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6.3. </w:t>
      </w:r>
      <w:r>
        <w:rPr>
          <w:rFonts w:ascii="Times New Roman" w:hAnsi="Times New Roman"/>
          <w:b w:val="0"/>
          <w:i w:val="0"/>
          <w:sz w:val="22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6.4. </w:t>
      </w:r>
      <w:r>
        <w:rPr>
          <w:rFonts w:ascii="Times New Roman" w:hAnsi="Times New Roman"/>
          <w:b w:val="0"/>
          <w:i w:val="0"/>
          <w:sz w:val="22"/>
        </w:rPr>
        <w:t>Под конфиденциальной информацией понимается любая информация, передаваемая Заказчиком и Исполнителем в процессе реализации Договора и подлежащая защите, за исключением информации, которая является общедоступной либо раскрытие которой требуется в силу закона.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6.5. </w:t>
      </w:r>
      <w:r>
        <w:rPr>
          <w:rFonts w:ascii="Times New Roman" w:hAnsi="Times New Roman"/>
          <w:b w:val="0"/>
          <w:i w:val="0"/>
          <w:sz w:val="22"/>
        </w:rPr>
        <w:t>Такая информация может содержаться в предоставляемых Исполнителем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6.6. </w:t>
      </w:r>
      <w:r>
        <w:rPr>
          <w:rFonts w:ascii="Times New Roman" w:hAnsi="Times New Roman"/>
          <w:b w:val="0"/>
          <w:i w:val="0"/>
          <w:sz w:val="22"/>
        </w:rPr>
        <w:t>Заказчик гарантирует, что имеет право передать Исполнителю персональные данные и сведения третьих лиц, содержащиеся в предоставленных материалах, и несёт ответственность за законность такой передачи.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7. Форс-мажор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7.1. </w:t>
      </w:r>
      <w:r>
        <w:rPr>
          <w:rFonts w:ascii="Times New Roman" w:hAnsi="Times New Roman"/>
          <w:b w:val="0"/>
          <w:i w:val="0"/>
          <w:sz w:val="22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бедствия, а также аварии в сетях связи и энергоснабжения, сбои в работе платёжных систем и сервисов Исполнителя, ограничение доступа к Сайту со стороны его владельца или уполномоченных органов.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7.2. </w:t>
      </w:r>
      <w:r>
        <w:rPr>
          <w:rFonts w:ascii="Times New Roman" w:hAnsi="Times New Roman"/>
          <w:b w:val="0"/>
          <w:i w:val="0"/>
          <w:sz w:val="22"/>
        </w:rPr>
        <w:t>В случае наступления этих обстоятельств Сторона обязана в течение 30 (тридцати) рабочих дней уведомить об этом другую Сторону.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7.3. </w:t>
      </w:r>
      <w:r>
        <w:rPr>
          <w:rFonts w:ascii="Times New Roman" w:hAnsi="Times New Roman"/>
          <w:b w:val="0"/>
          <w:i w:val="0"/>
          <w:sz w:val="22"/>
        </w:rPr>
        <w:t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7.4. </w:t>
      </w:r>
      <w:r>
        <w:rPr>
          <w:rFonts w:ascii="Times New Roman" w:hAnsi="Times New Roman"/>
          <w:b w:val="0"/>
          <w:i w:val="0"/>
          <w:sz w:val="22"/>
        </w:rPr>
        <w:t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 с проведением взаиморасчетов в соответствии с п. 5.4 настоящей Оферты.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8. Ответственность Сторон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8.1. </w:t>
      </w:r>
      <w:r>
        <w:rPr>
          <w:rFonts w:ascii="Times New Roman" w:hAnsi="Times New Roman"/>
          <w:b w:val="0"/>
          <w:i w:val="0"/>
          <w:sz w:val="22"/>
        </w:rPr>
        <w:t>В случае неисполнения и/или ненадлежащего исполнения своих обязательств по Договору Стороны несут ответственность в соответствии с условиями настоящей Оферты и действующим законодательством РФ.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8.2. </w:t>
      </w:r>
      <w:r>
        <w:rPr>
          <w:rFonts w:ascii="Times New Roman" w:hAnsi="Times New Roman"/>
          <w:b w:val="0"/>
          <w:i w:val="0"/>
          <w:sz w:val="22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8.3. </w:t>
      </w:r>
      <w:r>
        <w:rPr>
          <w:rFonts w:ascii="Times New Roman" w:hAnsi="Times New Roman"/>
          <w:b w:val="0"/>
          <w:i w:val="0"/>
          <w:sz w:val="22"/>
        </w:rPr>
        <w:t>Исполнитель несёт ответственность за нарушение сроков оказания Услуг, если такие сроки были согласованы Сторонами, в размере, предусмотренном законодательством РФ, а в отношениях с Заказчиком-потребителем — с учётом положений Закона РФ «О защите прав потребителей».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8.4. </w:t>
      </w:r>
      <w:r>
        <w:rPr>
          <w:rFonts w:ascii="Times New Roman" w:hAnsi="Times New Roman"/>
          <w:b w:val="0"/>
          <w:i w:val="0"/>
          <w:sz w:val="22"/>
        </w:rPr>
        <w:t>Заказчик несёт ответственность за достоверность, полноту и своевременность предоставленных Исполнителю сведений и документов. Исполнитель не отвечает за последствия оказания Услуг на основе недостоверной, неполной или несвоевременно предоставленной информации.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8.5. </w:t>
      </w:r>
      <w:r>
        <w:rPr>
          <w:rFonts w:ascii="Times New Roman" w:hAnsi="Times New Roman"/>
          <w:b w:val="0"/>
          <w:i w:val="0"/>
          <w:sz w:val="22"/>
        </w:rPr>
        <w:t>Услуги носят информационно-консультационный характер и не являются юридической, бухгалтерской, аудиторской, оценочной, налоговой или медицинской помощью, не содержат официальных заключений и не подменяют их. Решения принимаются Заказчиком самостоятельно и под его ответственность; Исполнитель не гарантирует достижение конкретного правового или экономического результата, поскольку такой результат зависит от действий третьих лиц, государственных органов и иных обстоятельств вне контроля Исполнителя.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8.6. </w:t>
      </w:r>
      <w:r>
        <w:rPr>
          <w:rFonts w:ascii="Times New Roman" w:hAnsi="Times New Roman"/>
          <w:b w:val="0"/>
          <w:i w:val="0"/>
          <w:sz w:val="22"/>
        </w:rPr>
        <w:t>Если иное не установлено императивными нормами законодательства РФ, совокупная ответственность Исполнителя перед Заказчиком ограничивается суммой, фактически уплаченной Заказчиком за соответствующую Услугу. Упущенная выгода возмещению не подлежит.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8.7. </w:t>
      </w:r>
      <w:r>
        <w:rPr>
          <w:rFonts w:ascii="Times New Roman" w:hAnsi="Times New Roman"/>
          <w:b w:val="0"/>
          <w:i w:val="0"/>
          <w:sz w:val="22"/>
        </w:rPr>
        <w:t>Стороны не несут ответственности за сообщения, направленные по реквизитам, указанным Заказчиком, если такие реквизиты оказались недостоверными либо доступ к ним утратили третьи лица по вине Заказчика.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9. Срок действия настоящей Оферты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9.1. </w:t>
      </w:r>
      <w:r>
        <w:rPr>
          <w:rFonts w:ascii="Times New Roman" w:hAnsi="Times New Roman"/>
          <w:b w:val="0"/>
          <w:i w:val="0"/>
          <w:sz w:val="22"/>
        </w:rPr>
        <w:t>Оферта вступает в силу с момента её размещения на Сайте Исполнителя и действует до момента её отзыва Исполнителем.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9.2. </w:t>
      </w:r>
      <w:r>
        <w:rPr>
          <w:rFonts w:ascii="Times New Roman" w:hAnsi="Times New Roman"/>
          <w:b w:val="0"/>
          <w:i w:val="0"/>
          <w:sz w:val="22"/>
        </w:rPr>
        <w:t>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9.3. </w:t>
      </w:r>
      <w:r>
        <w:rPr>
          <w:rFonts w:ascii="Times New Roman" w:hAnsi="Times New Roman"/>
          <w:b w:val="0"/>
          <w:i w:val="0"/>
          <w:sz w:val="22"/>
        </w:rPr>
        <w:t>Договор вступает в силу с момента Акцепта условий настоящей Оферты Заказчиком и действует до полного исполнения Сторонами обязательств по Договору.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9.4. </w:t>
      </w:r>
      <w:r>
        <w:rPr>
          <w:rFonts w:ascii="Times New Roman" w:hAnsi="Times New Roman"/>
          <w:b w:val="0"/>
          <w:i w:val="0"/>
          <w:sz w:val="22"/>
        </w:rPr>
        <w:t>Изменения, внесенные Исполнителем в Договор и опубликованные на Сайте в форме актуализированной Оферты, считаются принятыми Заказчиком в полном объеме. Заказчик обязан самостоятельно отслеживать изменения Оферты; продолжение пользования Услугами после внесения изменений означает согласие с новой редакцией. Изменения не распространяются на Услуги, оплаченные Заказчиком до даты публикации новой редакции Оферты.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10. Дополнительные условия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10.1. </w:t>
      </w:r>
      <w:r>
        <w:rPr>
          <w:rFonts w:ascii="Times New Roman" w:hAnsi="Times New Roman"/>
          <w:b w:val="0"/>
          <w:i w:val="0"/>
          <w:sz w:val="22"/>
        </w:rPr>
        <w:t>Договор, его заключение и исполнение регулируются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10.2. </w:t>
      </w:r>
      <w:r>
        <w:rPr>
          <w:rFonts w:ascii="Times New Roman" w:hAnsi="Times New Roman"/>
          <w:b w:val="0"/>
          <w:i w:val="0"/>
          <w:sz w:val="22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 разбирательства. Претензия направляется по реквизитам, указанным в разделе 11 настоящей Оферты, заказным письмом с уведомлением либо в электронной форме с последующим дублированием на бумажном носителе.</w:t>
      </w:r>
    </w:p>
    <w:p>
      <w:pPr>
        <w:spacing w:before="40" w:after="120"/>
        <w:jc w:val="both"/>
      </w:pPr>
      <w:r>
        <w:rPr>
          <w:rFonts w:ascii="Times New Roman" w:hAnsi="Times New Roman"/>
          <w:b w:val="0"/>
          <w:i w:val="0"/>
          <w:sz w:val="22"/>
        </w:rPr>
        <w:t>Судебное разбирательство осуществляется в соответствии с законодательством Российской Федерации.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10.3. </w:t>
      </w:r>
      <w:r>
        <w:rPr>
          <w:rFonts w:ascii="Times New Roman" w:hAnsi="Times New Roman"/>
          <w:b w:val="0"/>
          <w:i w:val="0"/>
          <w:sz w:val="22"/>
        </w:rPr>
        <w:t>Споры или разногласия, по которым Стороны не достигли договоренности, подлежат разрешению в соответствии с законодательством РФ в суде по месту нахождения (жительства) Исполнителя, если иная подсудность не установлена императивными нормами законодательства РФ (в том числе законодательством о защите прав потребителей). Досудебный порядок урегулирования спора является обязательным.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10.4. </w:t>
      </w:r>
      <w:r>
        <w:rPr>
          <w:rFonts w:ascii="Times New Roman" w:hAnsi="Times New Roman"/>
          <w:b w:val="0"/>
          <w:i w:val="0"/>
          <w:sz w:val="22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10.5. </w:t>
      </w:r>
      <w:r>
        <w:rPr>
          <w:rFonts w:ascii="Times New Roman" w:hAnsi="Times New Roman"/>
          <w:b w:val="0"/>
          <w:i w:val="0"/>
          <w:sz w:val="22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10.6. </w:t>
      </w:r>
      <w:r>
        <w:rPr>
          <w:rFonts w:ascii="Times New Roman" w:hAnsi="Times New Roman"/>
          <w:b w:val="0"/>
          <w:i w:val="0"/>
          <w:sz w:val="22"/>
        </w:rPr>
        <w:t>Бездействие одной из Сторон в случае нарушения условий настоящей Оферты не лишает права заинтересованную Сторону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10.7. </w:t>
      </w:r>
      <w:r>
        <w:rPr>
          <w:rFonts w:ascii="Times New Roman" w:hAnsi="Times New Roman"/>
          <w:b w:val="0"/>
          <w:i w:val="0"/>
          <w:sz w:val="22"/>
        </w:rPr>
        <w:t>Стороны признают юридическую силу документов и сообщений, направленных по электронной почте, через Сайт (личные сообщения сообщества), а также с использованием мессенджеров и телефонной связи, при условии, что они исходят от Стороны и отправлены по реквизитам, указанным в Заявке, в разделе 11 Оферты или в переписке. Стороны самостоятельно обеспечивают сохранность доступа к своим каналам связи.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10.8. </w:t>
      </w:r>
      <w:r>
        <w:rPr>
          <w:rFonts w:ascii="Times New Roman" w:hAnsi="Times New Roman"/>
          <w:b w:val="0"/>
          <w:i w:val="0"/>
          <w:sz w:val="22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>
      <w:pPr>
        <w:spacing w:after="120"/>
        <w:jc w:val="both"/>
      </w:pPr>
      <w:r>
        <w:rPr>
          <w:rFonts w:ascii="Times New Roman" w:hAnsi="Times New Roman"/>
          <w:b/>
          <w:i w:val="0"/>
          <w:sz w:val="22"/>
        </w:rPr>
        <w:t xml:space="preserve">10.9. </w:t>
      </w:r>
      <w:r>
        <w:rPr>
          <w:rFonts w:ascii="Times New Roman" w:hAnsi="Times New Roman"/>
          <w:b w:val="0"/>
          <w:i w:val="0"/>
          <w:sz w:val="22"/>
        </w:rPr>
        <w:t>Если какое-либо положение настоящей Оферты признано недействительным, это не влияет на действительность остальных положений Оферты.</w:t>
      </w:r>
    </w:p>
    <w:p>
      <w:pPr>
        <w:spacing w:before="280" w:after="160"/>
        <w:jc w:val="left"/>
      </w:pPr>
      <w:r>
        <w:rPr>
          <w:rFonts w:ascii="Times New Roman" w:hAnsi="Times New Roman"/>
          <w:b/>
          <w:i w:val="0"/>
          <w:sz w:val="24"/>
        </w:rPr>
        <w:t>11. Реквизиты Исполнителя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Полное наименование: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Чернышов Вячеслав Владимирович — физическое лицо, применяющее специальный налоговый режим «Налог на профессиональный доход» (НПД) на основании Федерального закона от 27.11.2018 № 422-ФЗ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Статус: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Плательщик налога на профессиональный доход (самозанятый). НДС не облагается (ч. 9 ст. 2 Федерального закона № 422-ФЗ)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ИНН: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352827827217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ОГРНИП: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не присвоен (регистрация в качестве индивидуального предпринимателя не осуществлялась)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Контактный телефон: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+7 (995) 034-73-49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Контактный e-mail: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chernyshow2009@yandex.ru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Сайт Исполнителя: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https://vk.ru/club242493957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Адрес для корреспонденции: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__________________________________ (заполняется при необходимости)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/>
                <w:b/>
                <w:sz w:val="22"/>
              </w:rPr>
              <w:t>Банковские реквизиты:</w:t>
            </w:r>
          </w:p>
        </w:tc>
        <w:tc>
          <w:tcPr>
            <w:tcW w:type="dxa" w:w="6236"/>
          </w:tcPr>
          <w:p>
            <w:r>
              <w:rPr>
                <w:rFonts w:ascii="Times New Roman" w:hAnsi="Times New Roman"/>
                <w:sz w:val="22"/>
              </w:rPr>
              <w:t>предоставляются Заказчику по запросу для безналичной оплаты Услуг (п. 4.3 настоящей Оферты)</w:t>
            </w:r>
          </w:p>
        </w:tc>
      </w:tr>
    </w:tbl>
    <w:p>
      <w:pPr>
        <w:spacing w:before="0" w:after="320"/>
        <w:jc w:val="both"/>
      </w:pPr>
    </w:p>
    <w:p>
      <w:pPr>
        <w:spacing w:before="0" w:after="40"/>
        <w:jc w:val="left"/>
      </w:pPr>
      <w:r>
        <w:rPr>
          <w:rFonts w:ascii="Times New Roman" w:hAnsi="Times New Roman"/>
          <w:b w:val="0"/>
          <w:i w:val="0"/>
          <w:sz w:val="22"/>
        </w:rPr>
        <w:t>Исполнитель: ______________________ / Чернышов В. В.</w:t>
      </w:r>
    </w:p>
    <w:p>
      <w:pPr>
        <w:spacing w:before="0" w:after="0"/>
        <w:jc w:val="left"/>
      </w:pPr>
      <w:r>
        <w:rPr>
          <w:rFonts w:ascii="Times New Roman" w:hAnsi="Times New Roman"/>
          <w:b w:val="0"/>
          <w:i w:val="0"/>
          <w:sz w:val="22"/>
        </w:rPr>
        <w:t>«22» октября 2026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